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FC" w:rsidRPr="00ED08FC" w:rsidRDefault="00ED08FC" w:rsidP="00ED08FC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bookmarkStart w:id="0" w:name="_GoBack"/>
      <w:bookmarkEnd w:id="0"/>
      <w:r w:rsidRPr="00ED08FC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Education and Assessment</w:t>
      </w:r>
      <w:r w:rsidRPr="00ED08FC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br/>
        <w:t>Deceptions and Distortions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DECEPTION</w:t>
      </w: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 in military terms means a strategy that seeks to deceive, trick or fool the enemy and create a false perception in a way that can be leveraged for a military advantage.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DISTORTED THOUGHTS</w:t>
      </w: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 deceive us and make us miserable. Cognitive therapy asserts that thoughts affect feelings which affect actions.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Example:</w:t>
      </w: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 A service person </w:t>
      </w: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thinks</w:t>
      </w: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r w:rsidRPr="00ED08FC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I should have died when my buddy died; I’ll never enjoy life again.</w:t>
      </w:r>
    </w:p>
    <w:p w:rsidR="00ED08FC" w:rsidRPr="00ED08FC" w:rsidRDefault="00ED08FC" w:rsidP="00ED0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The service person </w:t>
      </w: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feels</w:t>
      </w: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 xml:space="preserve"> depressed, </w:t>
      </w:r>
      <w:proofErr w:type="gramStart"/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guilty ,</w:t>
      </w:r>
      <w:proofErr w:type="gramEnd"/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 xml:space="preserve"> hopeless and worthless.</w:t>
      </w:r>
    </w:p>
    <w:p w:rsidR="00ED08FC" w:rsidRPr="00ED08FC" w:rsidRDefault="00ED08FC" w:rsidP="00ED0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The service person </w:t>
      </w: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acts</w:t>
      </w: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 in detrimental ways such as drinking or drugging to escape, driving recklessly, possibly attempting suicide, all because of thinking I don’ t deserve to live.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Example:</w:t>
      </w: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 A partner </w:t>
      </w: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thinks</w:t>
      </w: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 the changes are very drastic: </w:t>
      </w:r>
      <w:r w:rsidRPr="00ED08FC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I don’t even know the person I married.</w:t>
      </w:r>
    </w:p>
    <w:p w:rsidR="00ED08FC" w:rsidRPr="00ED08FC" w:rsidRDefault="00ED08FC" w:rsidP="00ED0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The partner </w:t>
      </w: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feels</w:t>
      </w: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 overwhelmed, unable to understand, scared.</w:t>
      </w:r>
    </w:p>
    <w:p w:rsidR="00ED08FC" w:rsidRPr="00ED08FC" w:rsidRDefault="00ED08FC" w:rsidP="00ED0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The partner </w:t>
      </w: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acts</w:t>
      </w: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 standofﬁsh, fearful, irritated.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Distorted thoughts are your current enemy. They have been camouﬂaged but now you will recognize them.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Place a check or highlight the distortions that describe ways you usually think.</w:t>
      </w:r>
    </w:p>
    <w:tbl>
      <w:tblPr>
        <w:tblW w:w="936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6821"/>
      </w:tblGrid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t>DISTORTION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EXAMPLE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t>All or nothing</w:t>
            </w:r>
          </w:p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t>Or Black or white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see absolutes: right or wrong, good or bad, no middle ground, no gray areas.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t>Overgeneralization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see a past failure or trauma as a never ending pattern of defeat or destruction.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t>Mental Filter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dwell on negatives </w:t>
            </w:r>
            <w:r w:rsidRPr="00ED08FC">
              <w:rPr>
                <w:i/>
                <w:iCs/>
              </w:rPr>
              <w:t>Ex: </w:t>
            </w:r>
            <w:r w:rsidRPr="00ED08FC">
              <w:t>looking at coffee grounds and ignoring the coffee.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t>Discounting the Positives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downplay accomplishments; you ignore productive possibilities of trauma.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lastRenderedPageBreak/>
              <w:t>Jumping to Conclusions or Fortune Telling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are sure things are bad or will get worse, even though you have no proof.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t>Mind Reading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are sure people are against you and thinking the worst about you.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t>Magnification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blow things out of proportion, usually negative things.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t>Minimization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blow off or ignore positive things, or hard issues you need to face.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t>Emotional Reasoning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feel demolished and devastated now, so you decide you are ruined for life.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proofErr w:type="spellStart"/>
            <w:r w:rsidRPr="00ED08FC">
              <w:rPr>
                <w:b/>
              </w:rPr>
              <w:t>Shoulda</w:t>
            </w:r>
            <w:proofErr w:type="spellEnd"/>
            <w:r w:rsidRPr="00ED08FC">
              <w:rPr>
                <w:b/>
              </w:rPr>
              <w:t xml:space="preserve">, </w:t>
            </w:r>
            <w:proofErr w:type="spellStart"/>
            <w:r w:rsidRPr="00ED08FC">
              <w:rPr>
                <w:b/>
              </w:rPr>
              <w:t>Coulda</w:t>
            </w:r>
            <w:proofErr w:type="spellEnd"/>
            <w:r w:rsidRPr="00ED08FC">
              <w:rPr>
                <w:b/>
              </w:rPr>
              <w:t xml:space="preserve">, </w:t>
            </w:r>
            <w:proofErr w:type="spellStart"/>
            <w:r w:rsidRPr="00ED08FC">
              <w:rPr>
                <w:b/>
              </w:rPr>
              <w:t>Woulda</w:t>
            </w:r>
            <w:proofErr w:type="spellEnd"/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criticize, and regret what should, could, would have been done or not done.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t>Labeling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call yourself names or stereotype people who remind you of the enemy.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t>Blame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blame yourself for events for which you were not entirely responsible, or you blame others when you have contributed to a situation.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t>Catastrophizing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treat challenges as major disasters and expect the worst outcome.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lastRenderedPageBreak/>
              <w:t>Excessive Self-Criticism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put yourself down: you are harder on yourself than you are on others.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t>Making Demands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expect people to follow your orders – just as when you were in the military.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t>Self-Fulfilling Prophecy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expect the worst from yourself and others, and usually get it.</w:t>
            </w:r>
          </w:p>
        </w:tc>
      </w:tr>
      <w:tr w:rsidR="00ED08FC" w:rsidRPr="00ED08FC" w:rsidTr="00ED08F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  <w:rPr>
                <w:b/>
              </w:rPr>
            </w:pPr>
            <w:r w:rsidRPr="00ED08FC">
              <w:rPr>
                <w:b/>
              </w:rPr>
              <w:t>Personalization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ED08FC" w:rsidRPr="00ED08FC" w:rsidRDefault="00ED08FC" w:rsidP="00ED08FC">
            <w:pPr>
              <w:pStyle w:val="NoSpacing"/>
            </w:pPr>
            <w:r w:rsidRPr="00ED08FC">
              <w:t>You think negative events are your fault or that things happen because of or in response to you, or to a situation you created.</w:t>
            </w:r>
          </w:p>
        </w:tc>
      </w:tr>
    </w:tbl>
    <w:p w:rsidR="00ED08FC" w:rsidRPr="00ED08FC" w:rsidRDefault="00ED08FC" w:rsidP="00ED08FC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Insight and Empowerment</w:t>
      </w:r>
      <w:r w:rsidRPr="00ED08FC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br/>
        <w:t>Deceptions and Distortions</w:t>
      </w:r>
    </w:p>
    <w:p w:rsidR="00ED08FC" w:rsidRPr="00ED08FC" w:rsidRDefault="00ED08FC" w:rsidP="00ED0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Counterforce, a strategy used in nuclear warfare, targets military infrastructure.</w:t>
      </w:r>
    </w:p>
    <w:p w:rsidR="00ED08FC" w:rsidRPr="00ED08FC" w:rsidRDefault="00ED08FC" w:rsidP="00ED0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You can counter your cognitive distortions with positive but realistic thoughts.</w:t>
      </w:r>
    </w:p>
    <w:p w:rsidR="00ED08FC" w:rsidRPr="00ED08FC" w:rsidRDefault="00ED08FC" w:rsidP="00ED0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You are not expected to minimize the atrocities of war or the severity of your trauma.</w:t>
      </w:r>
    </w:p>
    <w:p w:rsidR="00ED08FC" w:rsidRPr="00ED08FC" w:rsidRDefault="00ED08FC" w:rsidP="00ED0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No magic cure exists to undo damage done to you and others.</w:t>
      </w:r>
    </w:p>
    <w:p w:rsidR="00ED08FC" w:rsidRPr="00ED08FC" w:rsidRDefault="00ED08FC" w:rsidP="00ED0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Different ways of thinking help you recover.</w:t>
      </w:r>
    </w:p>
    <w:p w:rsidR="00ED08FC" w:rsidRPr="00ED08FC" w:rsidRDefault="00ED08FC" w:rsidP="00ED0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Just as there are military police, you can be your own thought police.</w:t>
      </w:r>
    </w:p>
    <w:p w:rsidR="00ED08FC" w:rsidRPr="00ED08FC" w:rsidRDefault="00ED08FC" w:rsidP="00ED0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Prior examples show how your thoughts adversely affect your feelings and actions.</w:t>
      </w:r>
    </w:p>
    <w:p w:rsidR="00ED08FC" w:rsidRPr="00ED08FC" w:rsidRDefault="00ED08FC" w:rsidP="00ED0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The next examples and exercises show you how changing your thoughts will favorably affect your feelings and actions.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Read the negative example below; note the distortions, resultant feelings and actions.</w:t>
      </w:r>
    </w:p>
    <w:p w:rsidR="00ED08FC" w:rsidRPr="00ED08FC" w:rsidRDefault="00ED08FC" w:rsidP="00ED0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Thought: I was traumatized in combat and will never get over it.</w:t>
      </w:r>
    </w:p>
    <w:p w:rsidR="00ED08FC" w:rsidRPr="00ED08FC" w:rsidRDefault="00ED08FC" w:rsidP="00ED0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Distortions: Over-generalization, jumping to conclusions, fortune telling.</w:t>
      </w:r>
    </w:p>
    <w:p w:rsidR="00ED08FC" w:rsidRPr="00ED08FC" w:rsidRDefault="00ED08FC" w:rsidP="00ED0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Feelings: Discouragement and despair; no hope for recovery.</w:t>
      </w:r>
    </w:p>
    <w:p w:rsidR="00ED08FC" w:rsidRPr="00ED08FC" w:rsidRDefault="00ED08FC" w:rsidP="00ED0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Actions: Give up on yourself; refuse help or do not seek help.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Read the positive but realistic replacement thought below; note improved feelings and actions.</w:t>
      </w:r>
    </w:p>
    <w:p w:rsidR="00ED08FC" w:rsidRPr="00ED08FC" w:rsidRDefault="00ED08FC" w:rsidP="00ED08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Thought: I was exposed to trauma, but I can get therapy and learn ways to help myself.</w:t>
      </w:r>
    </w:p>
    <w:p w:rsidR="00ED08FC" w:rsidRPr="00ED08FC" w:rsidRDefault="00ED08FC" w:rsidP="00ED08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Feelings: Awareness, acceptance, empowerment, hope.</w:t>
      </w:r>
    </w:p>
    <w:p w:rsidR="00ED08FC" w:rsidRPr="00ED08FC" w:rsidRDefault="00ED08FC" w:rsidP="00ED08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Actions: Ask for treatment; join support groups; learn techniques for self-help.</w:t>
      </w:r>
    </w:p>
    <w:p w:rsidR="00ED08FC" w:rsidRPr="00ED08FC" w:rsidRDefault="00ED08FC" w:rsidP="00ED08FC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Troublesome Thoughts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lastRenderedPageBreak/>
        <w:t>Describe your most troublesome thoughts below; identify the distortions, resultant feelings and actions. Then replace each thought, noting the improvement in feelings and actions</w:t>
      </w: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:</w:t>
      </w:r>
    </w:p>
    <w:p w:rsidR="00ED08FC" w:rsidRPr="00ED08FC" w:rsidRDefault="00ED08FC" w:rsidP="00ED08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Negative Thought: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Distortions: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Feelings: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Actions: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Replacement Thought: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Feelings: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Actions: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Negative Thought: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Distortions: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Feelings: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Actions: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Replacement Thought: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Feelings: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Actions: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Negative Thought: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Distortions: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Feelings: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Actions: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Replacement Thought: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Feelings: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Actions: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Negative Thought: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Distortions: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Feelings: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Actions: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Replacement Thought: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Feelings: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Actions: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5. Decisive Point in military strategy is a geographic place, speciﬁc key event, critical system, or function that allows commanders to gain a marked advantage over an enemy and greatly inﬂuence the outcome of an attack.</w:t>
      </w:r>
    </w:p>
    <w:p w:rsidR="00ED08FC" w:rsidRPr="00ED08FC" w:rsidRDefault="00ED08FC" w:rsidP="00ED08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Your decisive point is now.</w:t>
      </w:r>
    </w:p>
    <w:p w:rsidR="00ED08FC" w:rsidRPr="00ED08FC" w:rsidRDefault="00ED08FC" w:rsidP="00ED08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What are the advantages of </w:t>
      </w: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cognitive counterforce</w:t>
      </w: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 as illustrated by your replacement thoughts in numbers 1-4?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6. Consider the following quotations.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Explain why you agree or disagree with each one, and apply each one to your life: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The basis of optimism is sheer terror. </w:t>
      </w: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~ Oscar Wilde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Default="00ED08FC">
      <w:pPr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br w:type="page"/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Oh my friend, it’s not what they take away from you that counts. It’s what you do with what you have left.  </w:t>
      </w: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~ Hubert Humphrey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Life is a shipwreck but we must not forget to sing in the lifeboats.  </w:t>
      </w: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~ Voltaire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There is nothing either good or bad, but thinking makes it so.  </w:t>
      </w: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~ William Shakespeare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ED08FC" w:rsidRPr="00ED08FC" w:rsidRDefault="00ED08FC" w:rsidP="00ED08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08FC"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007DB5" w:rsidRDefault="00ED08FC"/>
    <w:sectPr w:rsidR="00007D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FC" w:rsidRDefault="00ED08FC" w:rsidP="00ED08FC">
      <w:pPr>
        <w:spacing w:after="0" w:line="240" w:lineRule="auto"/>
      </w:pPr>
      <w:r>
        <w:separator/>
      </w:r>
    </w:p>
  </w:endnote>
  <w:endnote w:type="continuationSeparator" w:id="0">
    <w:p w:rsidR="00ED08FC" w:rsidRDefault="00ED08FC" w:rsidP="00ED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FC" w:rsidRDefault="00ED08FC" w:rsidP="00ED08FC">
    <w:pPr>
      <w:pStyle w:val="Footer"/>
      <w:jc w:val="center"/>
    </w:pPr>
    <w:r>
      <w:t xml:space="preserve">© 2013 WHOLE PERSON ASSOCIATES, 101 W Superior St, </w:t>
    </w:r>
    <w:proofErr w:type="spellStart"/>
    <w:r>
      <w:t>Ste</w:t>
    </w:r>
    <w:proofErr w:type="spellEnd"/>
    <w:r>
      <w:t xml:space="preserve"> 203, Duluth, MN 55802 800-247-6789</w:t>
    </w:r>
  </w:p>
  <w:p w:rsidR="00ED08FC" w:rsidRDefault="00ED08FC" w:rsidP="00ED08FC">
    <w:pPr>
      <w:pStyle w:val="Footer"/>
      <w:jc w:val="center"/>
    </w:pPr>
    <w:r>
      <w:t>www.wholeperson.com</w:t>
    </w:r>
  </w:p>
  <w:p w:rsidR="00ED08FC" w:rsidRDefault="00ED0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FC" w:rsidRDefault="00ED08FC" w:rsidP="00ED08FC">
      <w:pPr>
        <w:spacing w:after="0" w:line="240" w:lineRule="auto"/>
      </w:pPr>
      <w:r>
        <w:separator/>
      </w:r>
    </w:p>
  </w:footnote>
  <w:footnote w:type="continuationSeparator" w:id="0">
    <w:p w:rsidR="00ED08FC" w:rsidRDefault="00ED08FC" w:rsidP="00ED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FC" w:rsidRPr="00ED08FC" w:rsidRDefault="00ED08FC">
    <w:pPr>
      <w:pStyle w:val="Header"/>
    </w:pPr>
    <w:r>
      <w:t xml:space="preserve">The exercise and information below is taken from </w:t>
    </w:r>
    <w:r>
      <w:rPr>
        <w:i/>
      </w:rPr>
      <w:t xml:space="preserve">Veterans: Surviving and Thriving After Trauma </w:t>
    </w:r>
    <w:r>
      <w:t xml:space="preserve">by Ester R.A.  Leutenberg and Carol Butler, MS Ed, RN, C.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962"/>
    <w:multiLevelType w:val="multilevel"/>
    <w:tmpl w:val="5DF0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516D7"/>
    <w:multiLevelType w:val="multilevel"/>
    <w:tmpl w:val="D8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E1A27"/>
    <w:multiLevelType w:val="multilevel"/>
    <w:tmpl w:val="0A4A2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0642E"/>
    <w:multiLevelType w:val="multilevel"/>
    <w:tmpl w:val="0F18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AE36D6"/>
    <w:multiLevelType w:val="multilevel"/>
    <w:tmpl w:val="C54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EC1F8B"/>
    <w:multiLevelType w:val="multilevel"/>
    <w:tmpl w:val="9DE0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6E1ED6"/>
    <w:multiLevelType w:val="multilevel"/>
    <w:tmpl w:val="7C52F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A6DA0"/>
    <w:multiLevelType w:val="multilevel"/>
    <w:tmpl w:val="B734F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D2EC6"/>
    <w:multiLevelType w:val="multilevel"/>
    <w:tmpl w:val="5730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083430"/>
    <w:multiLevelType w:val="multilevel"/>
    <w:tmpl w:val="8144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FC"/>
    <w:rsid w:val="003D1B3A"/>
    <w:rsid w:val="00BD1002"/>
    <w:rsid w:val="00E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0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08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D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08FC"/>
    <w:rPr>
      <w:b/>
      <w:bCs/>
    </w:rPr>
  </w:style>
  <w:style w:type="character" w:customStyle="1" w:styleId="apple-converted-space">
    <w:name w:val="apple-converted-space"/>
    <w:basedOn w:val="DefaultParagraphFont"/>
    <w:rsid w:val="00ED08FC"/>
  </w:style>
  <w:style w:type="character" w:styleId="Emphasis">
    <w:name w:val="Emphasis"/>
    <w:basedOn w:val="DefaultParagraphFont"/>
    <w:uiPriority w:val="20"/>
    <w:qFormat/>
    <w:rsid w:val="00ED08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08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FC"/>
  </w:style>
  <w:style w:type="paragraph" w:styleId="Footer">
    <w:name w:val="footer"/>
    <w:basedOn w:val="Normal"/>
    <w:link w:val="FooterChar"/>
    <w:uiPriority w:val="99"/>
    <w:unhideWhenUsed/>
    <w:rsid w:val="00ED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0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08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D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08FC"/>
    <w:rPr>
      <w:b/>
      <w:bCs/>
    </w:rPr>
  </w:style>
  <w:style w:type="character" w:customStyle="1" w:styleId="apple-converted-space">
    <w:name w:val="apple-converted-space"/>
    <w:basedOn w:val="DefaultParagraphFont"/>
    <w:rsid w:val="00ED08FC"/>
  </w:style>
  <w:style w:type="character" w:styleId="Emphasis">
    <w:name w:val="Emphasis"/>
    <w:basedOn w:val="DefaultParagraphFont"/>
    <w:uiPriority w:val="20"/>
    <w:qFormat/>
    <w:rsid w:val="00ED08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08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FC"/>
  </w:style>
  <w:style w:type="paragraph" w:styleId="Footer">
    <w:name w:val="footer"/>
    <w:basedOn w:val="Normal"/>
    <w:link w:val="FooterChar"/>
    <w:uiPriority w:val="99"/>
    <w:unhideWhenUsed/>
    <w:rsid w:val="00ED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</dc:creator>
  <cp:lastModifiedBy>Peg</cp:lastModifiedBy>
  <cp:revision>1</cp:revision>
  <dcterms:created xsi:type="dcterms:W3CDTF">2015-11-03T17:55:00Z</dcterms:created>
  <dcterms:modified xsi:type="dcterms:W3CDTF">2015-11-03T18:01:00Z</dcterms:modified>
</cp:coreProperties>
</file>